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E29" w:rsidRDefault="00F56B48" w:rsidP="00F56B48">
      <w:pPr>
        <w:pStyle w:val="1"/>
        <w:numPr>
          <w:ilvl w:val="0"/>
          <w:numId w:val="0"/>
        </w:numPr>
        <w:spacing w:after="0" w:line="240" w:lineRule="auto"/>
        <w:ind w:left="10" w:right="0" w:hanging="10"/>
        <w:rPr>
          <w:szCs w:val="24"/>
        </w:rPr>
      </w:pPr>
      <w:r w:rsidRPr="004418ED">
        <w:rPr>
          <w:szCs w:val="24"/>
        </w:rPr>
        <w:t>Договор публичная оферта о добровольном пожертвовании</w:t>
      </w:r>
    </w:p>
    <w:p w:rsidR="00F56B48" w:rsidRPr="00F56B48" w:rsidRDefault="00F56B48" w:rsidP="00F56B48"/>
    <w:p w:rsidR="00C96E29" w:rsidRDefault="003C68A0" w:rsidP="00F56B48">
      <w:pPr>
        <w:tabs>
          <w:tab w:val="right" w:pos="9930"/>
        </w:tabs>
        <w:spacing w:after="0" w:line="240" w:lineRule="auto"/>
        <w:rPr>
          <w:szCs w:val="24"/>
        </w:rPr>
      </w:pPr>
      <w:r>
        <w:rPr>
          <w:color w:val="2E74B5" w:themeColor="accent1" w:themeShade="BF"/>
          <w:szCs w:val="24"/>
        </w:rPr>
        <w:t>(м</w:t>
      </w:r>
      <w:r w:rsidRPr="003C68A0">
        <w:rPr>
          <w:color w:val="2E74B5" w:themeColor="accent1" w:themeShade="BF"/>
          <w:szCs w:val="24"/>
        </w:rPr>
        <w:t>есто заключения договора</w:t>
      </w:r>
      <w:r>
        <w:rPr>
          <w:color w:val="2E74B5" w:themeColor="accent1" w:themeShade="BF"/>
          <w:szCs w:val="24"/>
        </w:rPr>
        <w:t>)</w:t>
      </w:r>
      <w:bookmarkStart w:id="0" w:name="_GoBack"/>
      <w:bookmarkEnd w:id="0"/>
      <w:r w:rsidR="00F56B48" w:rsidRPr="004418ED">
        <w:rPr>
          <w:szCs w:val="24"/>
        </w:rPr>
        <w:tab/>
      </w:r>
      <w:r w:rsidRPr="003C68A0">
        <w:rPr>
          <w:rFonts w:eastAsia="Arial"/>
          <w:color w:val="2E74B5" w:themeColor="accent1" w:themeShade="BF"/>
          <w:szCs w:val="24"/>
        </w:rPr>
        <w:t>(дата заключения договора)</w:t>
      </w:r>
    </w:p>
    <w:p w:rsidR="00F56B48" w:rsidRPr="004418ED" w:rsidRDefault="00F56B48" w:rsidP="00F56B48">
      <w:pPr>
        <w:tabs>
          <w:tab w:val="right" w:pos="9930"/>
        </w:tabs>
        <w:spacing w:after="0" w:line="240" w:lineRule="auto"/>
        <w:rPr>
          <w:szCs w:val="24"/>
        </w:rPr>
      </w:pPr>
    </w:p>
    <w:p w:rsidR="00C96E29" w:rsidRDefault="008722D4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Садоводческое некоммерческое товарищество </w:t>
      </w:r>
      <w:r w:rsidRPr="007A0422">
        <w:rPr>
          <w:color w:val="2E74B5" w:themeColor="accent1" w:themeShade="BF"/>
          <w:szCs w:val="24"/>
        </w:rPr>
        <w:t>«</w:t>
      </w:r>
      <w:r w:rsidR="007A0422" w:rsidRPr="007A0422">
        <w:rPr>
          <w:color w:val="2E74B5" w:themeColor="accent1" w:themeShade="BF"/>
          <w:szCs w:val="24"/>
        </w:rPr>
        <w:t>Наименование СНТ</w:t>
      </w:r>
      <w:r w:rsidRPr="007A0422">
        <w:rPr>
          <w:color w:val="2E74B5" w:themeColor="accent1" w:themeShade="BF"/>
          <w:szCs w:val="24"/>
        </w:rPr>
        <w:t>»</w:t>
      </w:r>
      <w:r w:rsidR="00F56B48" w:rsidRPr="007A0422">
        <w:rPr>
          <w:color w:val="2E74B5" w:themeColor="accent1" w:themeShade="BF"/>
          <w:szCs w:val="24"/>
        </w:rPr>
        <w:t xml:space="preserve">, </w:t>
      </w:r>
      <w:r w:rsidR="00F56B48" w:rsidRPr="004418ED">
        <w:rPr>
          <w:szCs w:val="24"/>
        </w:rPr>
        <w:t xml:space="preserve">в лице </w:t>
      </w:r>
      <w:r w:rsidRPr="004418ED">
        <w:rPr>
          <w:szCs w:val="24"/>
        </w:rPr>
        <w:t xml:space="preserve">председателя </w:t>
      </w:r>
      <w:r w:rsidR="007A0422">
        <w:rPr>
          <w:szCs w:val="24"/>
        </w:rPr>
        <w:t>Фамилия Имя Отчество</w:t>
      </w:r>
      <w:r w:rsidR="00F56B48" w:rsidRPr="004418ED">
        <w:rPr>
          <w:szCs w:val="24"/>
        </w:rPr>
        <w:t xml:space="preserve">, действующего на основании Устава, именуемое в дальнейшем </w:t>
      </w:r>
      <w:r w:rsidR="00F56B48" w:rsidRPr="007A0422">
        <w:rPr>
          <w:color w:val="2E74B5" w:themeColor="accent1" w:themeShade="BF"/>
          <w:szCs w:val="24"/>
        </w:rPr>
        <w:t>«</w:t>
      </w:r>
      <w:proofErr w:type="spellStart"/>
      <w:r w:rsidR="00F56B48" w:rsidRPr="007A0422">
        <w:rPr>
          <w:color w:val="2E74B5" w:themeColor="accent1" w:themeShade="BF"/>
          <w:szCs w:val="24"/>
        </w:rPr>
        <w:t>Благополучатель</w:t>
      </w:r>
      <w:proofErr w:type="spellEnd"/>
      <w:r w:rsidR="00F56B48" w:rsidRPr="007A0422">
        <w:rPr>
          <w:color w:val="2E74B5" w:themeColor="accent1" w:themeShade="BF"/>
          <w:szCs w:val="24"/>
        </w:rPr>
        <w:t xml:space="preserve">», </w:t>
      </w:r>
      <w:r w:rsidR="00F56B48" w:rsidRPr="004418ED">
        <w:rPr>
          <w:szCs w:val="24"/>
        </w:rPr>
        <w:t xml:space="preserve">настоящим предлагает физическим лицам или их представителям, именуемым в дальнейшем «Благотворитель», совместно именуемые «Стороны», заключить Договор о пожертвовании (далее Договор или Оферта) на нижеследующих условиях: </w:t>
      </w:r>
    </w:p>
    <w:p w:rsidR="00F56B48" w:rsidRPr="004418ED" w:rsidRDefault="00F56B48" w:rsidP="00F56B48">
      <w:pPr>
        <w:spacing w:after="0" w:line="240" w:lineRule="auto"/>
        <w:ind w:left="0" w:firstLine="709"/>
        <w:rPr>
          <w:szCs w:val="24"/>
        </w:rPr>
      </w:pPr>
    </w:p>
    <w:p w:rsidR="00C96E29" w:rsidRDefault="00F56B48" w:rsidP="00F56B48">
      <w:pPr>
        <w:pStyle w:val="1"/>
        <w:spacing w:after="0" w:line="240" w:lineRule="auto"/>
        <w:ind w:left="0" w:right="0" w:firstLine="709"/>
        <w:jc w:val="both"/>
        <w:rPr>
          <w:szCs w:val="24"/>
        </w:rPr>
      </w:pPr>
      <w:r w:rsidRPr="004418ED">
        <w:rPr>
          <w:szCs w:val="24"/>
        </w:rPr>
        <w:t xml:space="preserve">Общие положения о публичной оферте </w:t>
      </w:r>
    </w:p>
    <w:p w:rsidR="00F56B48" w:rsidRPr="00F56B48" w:rsidRDefault="00F56B48" w:rsidP="00F56B48"/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1.1.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Данное предложение является публичной офертой в соответствии с пунктом 2 статьи 437 Гражданского Кодекса Российской Федерации.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1.2.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Акцептом Оферты является перечисление Благотворителем денежных средств </w:t>
      </w:r>
      <w:proofErr w:type="spellStart"/>
      <w:r w:rsidRPr="004418ED">
        <w:rPr>
          <w:szCs w:val="24"/>
        </w:rPr>
        <w:t>Благополучателю</w:t>
      </w:r>
      <w:proofErr w:type="spellEnd"/>
      <w:r w:rsidRPr="004418ED">
        <w:rPr>
          <w:szCs w:val="24"/>
        </w:rPr>
        <w:t xml:space="preserve"> в качестве добровольного пожертвования на уставную деятельность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>. Акцепт данного предложения Благотворителем означает, что последний ознакомился и согласен со всеми условиями настоящего Договора</w:t>
      </w:r>
      <w:proofErr w:type="gramStart"/>
      <w:r w:rsidRPr="004418ED">
        <w:rPr>
          <w:szCs w:val="24"/>
        </w:rPr>
        <w:t xml:space="preserve"> .</w:t>
      </w:r>
      <w:proofErr w:type="gramEnd"/>
      <w:r w:rsidRPr="004418ED">
        <w:rPr>
          <w:szCs w:val="24"/>
        </w:rPr>
        <w:t xml:space="preserve">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1.3.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Оферта вступает в силу со дня, следующего за днём её публикации на официальном сайте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 – </w:t>
      </w:r>
      <w:r w:rsidR="003C68A0" w:rsidRPr="003C68A0">
        <w:rPr>
          <w:color w:val="2E74B5" w:themeColor="accent1" w:themeShade="BF"/>
          <w:szCs w:val="24"/>
          <w:u w:color="0000FF"/>
        </w:rPr>
        <w:t>(Адрес сайта)</w:t>
      </w:r>
      <w:r w:rsidRPr="004418ED">
        <w:rPr>
          <w:szCs w:val="24"/>
        </w:rPr>
        <w:t xml:space="preserve">, именуемом в дальнейшем «Сайт». Текст Оферты может быть изменен </w:t>
      </w:r>
      <w:proofErr w:type="spellStart"/>
      <w:r w:rsidRPr="004418ED">
        <w:rPr>
          <w:szCs w:val="24"/>
        </w:rPr>
        <w:t>Благополучателем</w:t>
      </w:r>
      <w:proofErr w:type="spellEnd"/>
      <w:r w:rsidRPr="004418ED">
        <w:rPr>
          <w:szCs w:val="24"/>
        </w:rPr>
        <w:t xml:space="preserve"> без предварительного уведомления. Соответствующие изменения действуют со дня, следующего за днём их размещения на Сайте.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1.4.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Оферта является бессрочной и действует до дня, следующего за днём размещения на Сайте извещения об отмене Оферты.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вправе отменить Оферту в любое время без объяснения причин.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1.5.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Недействительность одного или нескольких условий Оферты не влечёт недействительности всех остальных условий Оферты. </w:t>
      </w:r>
    </w:p>
    <w:p w:rsidR="00C96E29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1.6.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Принимая условия Договора, Благотворитель подтверждает добровольный и безвозмездный характер пожертвования. </w:t>
      </w:r>
    </w:p>
    <w:p w:rsidR="00F56B48" w:rsidRPr="004418ED" w:rsidRDefault="00F56B48" w:rsidP="00F56B48">
      <w:pPr>
        <w:spacing w:after="0" w:line="240" w:lineRule="auto"/>
        <w:ind w:left="0" w:firstLine="709"/>
        <w:rPr>
          <w:szCs w:val="24"/>
        </w:rPr>
      </w:pPr>
    </w:p>
    <w:p w:rsidR="00C96E29" w:rsidRDefault="00F56B48" w:rsidP="00F56B48">
      <w:pPr>
        <w:pStyle w:val="1"/>
        <w:spacing w:after="0" w:line="240" w:lineRule="auto"/>
        <w:ind w:left="0" w:right="0" w:firstLine="709"/>
        <w:jc w:val="both"/>
        <w:rPr>
          <w:szCs w:val="24"/>
        </w:rPr>
      </w:pPr>
      <w:r w:rsidRPr="004418ED">
        <w:rPr>
          <w:szCs w:val="24"/>
        </w:rPr>
        <w:t xml:space="preserve">Предмет договора </w:t>
      </w:r>
    </w:p>
    <w:p w:rsidR="00F56B48" w:rsidRPr="00F56B48" w:rsidRDefault="00F56B48" w:rsidP="00F56B48"/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2.1.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По настоящему Договору Благотворитель в качестве пожертвования перечисляет (либо передает) собственные денежные средства </w:t>
      </w:r>
      <w:proofErr w:type="spellStart"/>
      <w:r w:rsidRPr="004418ED">
        <w:rPr>
          <w:szCs w:val="24"/>
        </w:rPr>
        <w:t>Благополучателю</w:t>
      </w:r>
      <w:proofErr w:type="spellEnd"/>
      <w:r w:rsidRPr="004418ED">
        <w:rPr>
          <w:szCs w:val="24"/>
        </w:rPr>
        <w:t xml:space="preserve">, а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принимает пожертвование и использует на уставные цели. </w:t>
      </w:r>
    </w:p>
    <w:p w:rsidR="00C96E29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2.2.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Выполнение Благотворителем действий по настоящему Договору является пожертвованием в соответствии со статьёй 582 Гражданского кодекса Российской Федерации. </w:t>
      </w:r>
    </w:p>
    <w:p w:rsidR="00F56B48" w:rsidRPr="004418ED" w:rsidRDefault="00F56B48" w:rsidP="00F56B48">
      <w:pPr>
        <w:spacing w:after="0" w:line="240" w:lineRule="auto"/>
        <w:ind w:left="0" w:firstLine="709"/>
        <w:rPr>
          <w:szCs w:val="24"/>
        </w:rPr>
      </w:pPr>
    </w:p>
    <w:p w:rsidR="00C96E29" w:rsidRDefault="00F56B48" w:rsidP="00F56B48">
      <w:pPr>
        <w:pStyle w:val="1"/>
        <w:spacing w:after="0" w:line="240" w:lineRule="auto"/>
        <w:ind w:left="0" w:right="0" w:firstLine="709"/>
        <w:jc w:val="both"/>
        <w:rPr>
          <w:szCs w:val="24"/>
        </w:rPr>
      </w:pPr>
      <w:r w:rsidRPr="004418ED">
        <w:rPr>
          <w:szCs w:val="24"/>
        </w:rPr>
        <w:t xml:space="preserve">Деятельность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 </w:t>
      </w:r>
    </w:p>
    <w:p w:rsidR="00F56B48" w:rsidRPr="00F56B48" w:rsidRDefault="00F56B48" w:rsidP="00F56B48"/>
    <w:p w:rsid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3.1.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Целью деятельности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 является </w:t>
      </w:r>
      <w:r w:rsidR="00C61D20" w:rsidRPr="004418ED">
        <w:rPr>
          <w:szCs w:val="24"/>
        </w:rPr>
        <w:t>организация и обустройство своих земельных участков</w:t>
      </w:r>
      <w:r w:rsidRPr="004418ED">
        <w:rPr>
          <w:szCs w:val="24"/>
        </w:rPr>
        <w:t xml:space="preserve">.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</w:t>
      </w:r>
      <w:r w:rsidR="00C61D20" w:rsidRPr="004418ED">
        <w:rPr>
          <w:szCs w:val="24"/>
        </w:rPr>
        <w:t xml:space="preserve">проводит комплекс работ по созданию благоприятных условий для занятия садоводством членов </w:t>
      </w:r>
      <w:proofErr w:type="spellStart"/>
      <w:r w:rsidR="00C61D20" w:rsidRPr="004418ED">
        <w:rPr>
          <w:szCs w:val="24"/>
        </w:rPr>
        <w:t>Благополучателя</w:t>
      </w:r>
      <w:proofErr w:type="spellEnd"/>
      <w:r w:rsidR="00C61D20" w:rsidRPr="004418ED">
        <w:rPr>
          <w:szCs w:val="24"/>
        </w:rPr>
        <w:t>.</w:t>
      </w:r>
      <w:r w:rsidRPr="004418ED">
        <w:rPr>
          <w:szCs w:val="24"/>
        </w:rPr>
        <w:t xml:space="preserve">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не ведёт коммерческую деятельность и не имеет целью извлечение прибыли. Бухгалтерская отчётность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 ежегодно проходит проверку</w:t>
      </w:r>
      <w:r w:rsidR="00C61D20" w:rsidRPr="004418ED">
        <w:rPr>
          <w:szCs w:val="24"/>
        </w:rPr>
        <w:t xml:space="preserve"> ревизионной комиссии </w:t>
      </w:r>
      <w:proofErr w:type="spellStart"/>
      <w:r w:rsidR="00C61D20"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>.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публикует информацию о своей работе, целях и задачах, мероприятиях и результатах на сайте </w:t>
      </w:r>
      <w:r w:rsidR="003C68A0" w:rsidRPr="003C68A0">
        <w:rPr>
          <w:i/>
          <w:color w:val="2E74B5" w:themeColor="accent1" w:themeShade="BF"/>
          <w:szCs w:val="24"/>
        </w:rPr>
        <w:t>(Адрес сайта)</w:t>
      </w:r>
      <w:r w:rsidRPr="004418ED">
        <w:rPr>
          <w:szCs w:val="24"/>
        </w:rPr>
        <w:t xml:space="preserve"> и </w:t>
      </w:r>
      <w:r w:rsidR="00C61D20" w:rsidRPr="004418ED">
        <w:rPr>
          <w:szCs w:val="24"/>
        </w:rPr>
        <w:t xml:space="preserve">на доске объявлений </w:t>
      </w:r>
      <w:proofErr w:type="spellStart"/>
      <w:r w:rsidR="00C61D20"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. </w:t>
      </w:r>
    </w:p>
    <w:p w:rsidR="00F56B48" w:rsidRDefault="00F56B48" w:rsidP="00F56B48">
      <w:pPr>
        <w:spacing w:after="0" w:line="240" w:lineRule="auto"/>
        <w:ind w:left="0" w:firstLine="709"/>
        <w:rPr>
          <w:i/>
          <w:szCs w:val="24"/>
        </w:rPr>
      </w:pPr>
      <w:r w:rsidRPr="004418ED">
        <w:rPr>
          <w:szCs w:val="24"/>
        </w:rPr>
        <w:t>3.2.</w:t>
      </w:r>
      <w:r w:rsidRPr="004418ED">
        <w:rPr>
          <w:rFonts w:eastAsia="Arial"/>
          <w:szCs w:val="24"/>
        </w:rPr>
        <w:t xml:space="preserve">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информирует Благотворителей о своей деятельности всеми возможными способами коммуникации (</w:t>
      </w:r>
      <w:r w:rsidR="00C61D20" w:rsidRPr="004418ED">
        <w:rPr>
          <w:szCs w:val="24"/>
        </w:rPr>
        <w:t xml:space="preserve">сообщения в группе </w:t>
      </w:r>
      <w:r w:rsidR="007A0422">
        <w:rPr>
          <w:szCs w:val="24"/>
          <w:lang w:val="en-US"/>
        </w:rPr>
        <w:t>Telegram</w:t>
      </w:r>
      <w:r w:rsidR="00C61D20" w:rsidRPr="004418ED">
        <w:rPr>
          <w:szCs w:val="24"/>
        </w:rPr>
        <w:t xml:space="preserve">: </w:t>
      </w:r>
      <w:r w:rsidR="007A0422" w:rsidRPr="007A0422">
        <w:rPr>
          <w:color w:val="2E74B5" w:themeColor="accent1" w:themeShade="BF"/>
          <w:szCs w:val="24"/>
        </w:rPr>
        <w:t>(адрес группы)</w:t>
      </w:r>
      <w:r w:rsidRPr="007A0422">
        <w:rPr>
          <w:color w:val="2E74B5" w:themeColor="accent1" w:themeShade="BF"/>
          <w:szCs w:val="24"/>
        </w:rPr>
        <w:t xml:space="preserve">, </w:t>
      </w:r>
      <w:r w:rsidRPr="004418ED">
        <w:rPr>
          <w:szCs w:val="24"/>
        </w:rPr>
        <w:t xml:space="preserve">телефонные </w:t>
      </w:r>
      <w:proofErr w:type="spellStart"/>
      <w:r w:rsidRPr="004418ED">
        <w:rPr>
          <w:szCs w:val="24"/>
        </w:rPr>
        <w:t>обзвоны</w:t>
      </w:r>
      <w:proofErr w:type="spellEnd"/>
      <w:r w:rsidR="00C61D20" w:rsidRPr="004418ED">
        <w:rPr>
          <w:szCs w:val="24"/>
        </w:rPr>
        <w:t xml:space="preserve">, размещение объявлений на доске объявлений </w:t>
      </w:r>
      <w:proofErr w:type="spellStart"/>
      <w:r w:rsidR="00C61D20" w:rsidRPr="004418ED">
        <w:rPr>
          <w:szCs w:val="24"/>
        </w:rPr>
        <w:t>Благополучателя</w:t>
      </w:r>
      <w:proofErr w:type="spellEnd"/>
      <w:r w:rsidR="00C61D20" w:rsidRPr="004418ED">
        <w:rPr>
          <w:szCs w:val="24"/>
        </w:rPr>
        <w:t xml:space="preserve"> и т.д.</w:t>
      </w:r>
      <w:r w:rsidRPr="004418ED">
        <w:rPr>
          <w:szCs w:val="24"/>
        </w:rPr>
        <w:t xml:space="preserve">). </w:t>
      </w:r>
      <w:r w:rsidRPr="004418ED">
        <w:rPr>
          <w:szCs w:val="24"/>
        </w:rPr>
        <w:lastRenderedPageBreak/>
        <w:t xml:space="preserve">Благотворитель в любой момент может отказаться от получения информации, направив соответствующее письмо по адресу: </w:t>
      </w:r>
      <w:hyperlink r:id="rId6" w:history="1">
        <w:r w:rsidR="007A0422" w:rsidRPr="0076550A">
          <w:rPr>
            <w:rStyle w:val="a3"/>
            <w:i/>
            <w:szCs w:val="24"/>
            <w:lang w:val="en-US"/>
          </w:rPr>
          <w:t>mail</w:t>
        </w:r>
        <w:r w:rsidR="007A0422" w:rsidRPr="0076550A">
          <w:rPr>
            <w:rStyle w:val="a3"/>
            <w:i/>
            <w:szCs w:val="24"/>
          </w:rPr>
          <w:t>-</w:t>
        </w:r>
        <w:r w:rsidR="007A0422" w:rsidRPr="0076550A">
          <w:rPr>
            <w:rStyle w:val="a3"/>
            <w:i/>
            <w:szCs w:val="24"/>
            <w:lang w:val="en-US"/>
          </w:rPr>
          <w:t>snt</w:t>
        </w:r>
        <w:r w:rsidR="007A0422" w:rsidRPr="0076550A">
          <w:rPr>
            <w:rStyle w:val="a3"/>
            <w:i/>
            <w:szCs w:val="24"/>
          </w:rPr>
          <w:t>@</w:t>
        </w:r>
        <w:r w:rsidR="007A0422" w:rsidRPr="0076550A">
          <w:rPr>
            <w:rStyle w:val="a3"/>
            <w:i/>
            <w:szCs w:val="24"/>
            <w:lang w:val="en-US"/>
          </w:rPr>
          <w:t>ya</w:t>
        </w:r>
        <w:r w:rsidR="007A0422" w:rsidRPr="0076550A">
          <w:rPr>
            <w:rStyle w:val="a3"/>
            <w:i/>
            <w:szCs w:val="24"/>
          </w:rPr>
          <w:t>.ru</w:t>
        </w:r>
      </w:hyperlink>
      <w:r>
        <w:rPr>
          <w:i/>
          <w:szCs w:val="24"/>
        </w:rPr>
        <w:t>.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 </w:t>
      </w:r>
    </w:p>
    <w:p w:rsidR="00C96E29" w:rsidRDefault="00F56B48" w:rsidP="00F56B48">
      <w:pPr>
        <w:pStyle w:val="1"/>
        <w:spacing w:after="0" w:line="240" w:lineRule="auto"/>
        <w:ind w:left="0" w:right="0" w:firstLine="709"/>
        <w:jc w:val="both"/>
        <w:rPr>
          <w:szCs w:val="24"/>
        </w:rPr>
      </w:pPr>
      <w:r w:rsidRPr="004418ED">
        <w:rPr>
          <w:szCs w:val="24"/>
        </w:rPr>
        <w:t xml:space="preserve">Заключение договора </w:t>
      </w:r>
    </w:p>
    <w:p w:rsidR="00F56B48" w:rsidRPr="00F56B48" w:rsidRDefault="00F56B48" w:rsidP="00F56B48"/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4.1.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Акцептовать Оферту и тем самым заключить с </w:t>
      </w:r>
      <w:proofErr w:type="spellStart"/>
      <w:r w:rsidRPr="004418ED">
        <w:rPr>
          <w:szCs w:val="24"/>
        </w:rPr>
        <w:t>Благополучателем</w:t>
      </w:r>
      <w:proofErr w:type="spellEnd"/>
      <w:r w:rsidRPr="004418ED">
        <w:rPr>
          <w:szCs w:val="24"/>
        </w:rPr>
        <w:t xml:space="preserve"> Договор вправе только физическое лицо.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4.2.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Датой акцепта Оферты и, соответственно, датой заключения Договора является одна из следующих дат: </w:t>
      </w:r>
    </w:p>
    <w:p w:rsidR="00C96E29" w:rsidRPr="004418ED" w:rsidRDefault="00F56B48" w:rsidP="00F56B48">
      <w:pPr>
        <w:numPr>
          <w:ilvl w:val="0"/>
          <w:numId w:val="1"/>
        </w:num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дата списания денежных средств с банковского (или иного) счёта, банковской карты Благотворителя,  </w:t>
      </w:r>
    </w:p>
    <w:p w:rsidR="00C96E29" w:rsidRPr="004418ED" w:rsidRDefault="00F56B48" w:rsidP="00F56B48">
      <w:pPr>
        <w:numPr>
          <w:ilvl w:val="0"/>
          <w:numId w:val="1"/>
        </w:num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дата зачисления средств на счет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, если пожертвование было сделано одним из методов, не предполагающих открытие (или использование) банковского (или иного) счета или банковской карты Благотворителя, дата внесения наличных денежных средств в кассу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. 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Местом заключения Договора считается </w:t>
      </w:r>
      <w:r w:rsidR="003C68A0" w:rsidRPr="003C68A0">
        <w:rPr>
          <w:color w:val="2E74B5" w:themeColor="accent1" w:themeShade="BF"/>
          <w:szCs w:val="24"/>
        </w:rPr>
        <w:t>(Адрес СНТ)</w:t>
      </w:r>
      <w:r w:rsidRPr="004418ED">
        <w:rPr>
          <w:szCs w:val="24"/>
        </w:rPr>
        <w:t>.</w:t>
      </w:r>
      <w:r w:rsidR="003C68A0">
        <w:rPr>
          <w:szCs w:val="24"/>
        </w:rPr>
        <w:t xml:space="preserve"> </w:t>
      </w:r>
      <w:r w:rsidRPr="004418ED">
        <w:rPr>
          <w:szCs w:val="24"/>
        </w:rPr>
        <w:t xml:space="preserve">В соответствии с пунктом 3 статьи 434 Гражданского кодекса Российской Федерации Договор считается заключённым в письменной форме. </w:t>
      </w:r>
    </w:p>
    <w:p w:rsidR="00C96E29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4.3.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Условия Договора определяются Офертой в редакции (с учётом изменений и дополнений), действующей (действующих) на день оформления платёжного распоряжения или день внесения Благотворителем наличных денежных средств в кассу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. </w:t>
      </w:r>
    </w:p>
    <w:p w:rsidR="00F56B48" w:rsidRPr="004418ED" w:rsidRDefault="00F56B48" w:rsidP="00F56B48">
      <w:pPr>
        <w:spacing w:after="0" w:line="240" w:lineRule="auto"/>
        <w:ind w:left="0" w:firstLine="709"/>
        <w:rPr>
          <w:szCs w:val="24"/>
        </w:rPr>
      </w:pPr>
    </w:p>
    <w:p w:rsidR="00C96E29" w:rsidRDefault="00F56B48" w:rsidP="00F56B48">
      <w:pPr>
        <w:pStyle w:val="1"/>
        <w:spacing w:after="0" w:line="240" w:lineRule="auto"/>
        <w:ind w:left="0" w:right="0" w:firstLine="709"/>
        <w:jc w:val="both"/>
        <w:rPr>
          <w:szCs w:val="24"/>
        </w:rPr>
      </w:pPr>
      <w:r w:rsidRPr="004418ED">
        <w:rPr>
          <w:szCs w:val="24"/>
        </w:rPr>
        <w:t xml:space="preserve">Внесение пожертвования </w:t>
      </w:r>
    </w:p>
    <w:p w:rsidR="00F56B48" w:rsidRPr="00F56B48" w:rsidRDefault="00F56B48" w:rsidP="00F56B48"/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5.1.</w:t>
      </w:r>
      <w:r w:rsidRPr="004418ED">
        <w:rPr>
          <w:rFonts w:eastAsia="Arial"/>
          <w:szCs w:val="24"/>
        </w:rPr>
        <w:t xml:space="preserve"> </w:t>
      </w:r>
      <w:r w:rsidRPr="004418ED">
        <w:rPr>
          <w:rFonts w:eastAsia="Arial"/>
          <w:szCs w:val="24"/>
        </w:rPr>
        <w:tab/>
      </w:r>
      <w:r w:rsidRPr="004418ED">
        <w:rPr>
          <w:szCs w:val="24"/>
        </w:rPr>
        <w:t xml:space="preserve">Благотворитель самостоятельно определяет размер суммы добровольного пожертвования. 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5.2.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Благотворитель может оформить поручение на регулярное (в том числе ежемесячное) списание пожертвований с банковской карты или со своего счета в кредитной организации (банке). </w:t>
      </w:r>
    </w:p>
    <w:p w:rsidR="00C96E29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5.2.1.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Поручение на регулярное списание считается оформленным после успешного завершения первого списания с карты, в том числе с применением 3DS аутентификации в случае, если Благотворитель подключил соответствующую услугу в своём банке для обеспечения дополнительной безопасности при осуществлении онлайн-платежей, и получении уведомления об успешном списании на электронный адрес Благотворителя, указанный при оформлении поручения.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5.2.2.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Поручение на регулярное списание действует до момента окончания срока действия карты владельца (если так установлено правилами платёжных систем и/или банками, выпустившими карты) или до подачи Благотворителем письменного запроса об отмене регулярных списаний. Благотворитель соглашается, что в случае </w:t>
      </w:r>
      <w:proofErr w:type="spellStart"/>
      <w:r w:rsidRPr="004418ED">
        <w:rPr>
          <w:szCs w:val="24"/>
        </w:rPr>
        <w:t>перевыпуска</w:t>
      </w:r>
      <w:proofErr w:type="spellEnd"/>
      <w:r w:rsidRPr="004418ED">
        <w:rPr>
          <w:szCs w:val="24"/>
        </w:rPr>
        <w:t xml:space="preserve"> его банковской карты, данные которой ранее указывались Благотворителем при оформлении регулярного списания, данные </w:t>
      </w:r>
      <w:proofErr w:type="spellStart"/>
      <w:r w:rsidRPr="004418ED">
        <w:rPr>
          <w:szCs w:val="24"/>
        </w:rPr>
        <w:t>перевыпущенной</w:t>
      </w:r>
      <w:proofErr w:type="spellEnd"/>
      <w:r w:rsidRPr="004418ED">
        <w:rPr>
          <w:szCs w:val="24"/>
        </w:rPr>
        <w:t xml:space="preserve"> карты могут использоваться для совершения платежей в течение срока ее действия без дополнительного согласия или подтверждения со стороны Благотворителя. Запрос на отмену регулярного списания должен быть направлен на электронный адрес </w:t>
      </w:r>
      <w:r w:rsidR="007A0422" w:rsidRPr="007A0422">
        <w:rPr>
          <w:i/>
          <w:color w:val="2E74B5" w:themeColor="accent1" w:themeShade="BF"/>
          <w:szCs w:val="24"/>
          <w:lang w:val="en-US"/>
        </w:rPr>
        <w:t>address</w:t>
      </w:r>
      <w:r w:rsidR="007A0422" w:rsidRPr="007A0422">
        <w:rPr>
          <w:i/>
          <w:color w:val="2E74B5" w:themeColor="accent1" w:themeShade="BF"/>
          <w:szCs w:val="24"/>
        </w:rPr>
        <w:t>-</w:t>
      </w:r>
      <w:proofErr w:type="spellStart"/>
      <w:r w:rsidR="007A0422" w:rsidRPr="007A0422">
        <w:rPr>
          <w:i/>
          <w:color w:val="2E74B5" w:themeColor="accent1" w:themeShade="BF"/>
          <w:szCs w:val="24"/>
          <w:lang w:val="en-US"/>
        </w:rPr>
        <w:t>snt</w:t>
      </w:r>
      <w:proofErr w:type="spellEnd"/>
      <w:r w:rsidRPr="007A0422">
        <w:rPr>
          <w:i/>
          <w:color w:val="2E74B5" w:themeColor="accent1" w:themeShade="BF"/>
          <w:szCs w:val="24"/>
        </w:rPr>
        <w:t>@</w:t>
      </w:r>
      <w:proofErr w:type="spellStart"/>
      <w:r w:rsidR="00E30582" w:rsidRPr="007A0422">
        <w:rPr>
          <w:i/>
          <w:color w:val="2E74B5" w:themeColor="accent1" w:themeShade="BF"/>
          <w:szCs w:val="24"/>
          <w:lang w:val="en-US"/>
        </w:rPr>
        <w:t>ya</w:t>
      </w:r>
      <w:proofErr w:type="spellEnd"/>
      <w:r w:rsidRPr="007A0422">
        <w:rPr>
          <w:i/>
          <w:color w:val="2E74B5" w:themeColor="accent1" w:themeShade="BF"/>
          <w:szCs w:val="24"/>
        </w:rPr>
        <w:t>.</w:t>
      </w:r>
      <w:proofErr w:type="spellStart"/>
      <w:r w:rsidRPr="007A0422">
        <w:rPr>
          <w:i/>
          <w:color w:val="2E74B5" w:themeColor="accent1" w:themeShade="BF"/>
          <w:szCs w:val="24"/>
        </w:rPr>
        <w:t>ru</w:t>
      </w:r>
      <w:proofErr w:type="spellEnd"/>
      <w:r w:rsidRPr="007A0422">
        <w:rPr>
          <w:color w:val="2E74B5" w:themeColor="accent1" w:themeShade="BF"/>
          <w:szCs w:val="24"/>
        </w:rPr>
        <w:t xml:space="preserve"> </w:t>
      </w:r>
      <w:r w:rsidRPr="004418ED">
        <w:rPr>
          <w:szCs w:val="24"/>
        </w:rPr>
        <w:t xml:space="preserve">не менее чем за 10 календарных дней до даты очередного автоматического списания. Запрос должен содержать следующие данные: фамилия и имя, как указано на карте; четыре последних цифры карты, с которой осуществляется автоматическое списание средств; электронный адрес, на который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отправит подтверждение о прекращении регулярного списания. К запросу, вместо указанных выше данных, можно приложить письмо-подтверждение, полученное после оформления первого списания. 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5.2.3.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Благотворитель вправе в любое время изменить размер регулярного (в </w:t>
      </w:r>
      <w:proofErr w:type="spellStart"/>
      <w:r w:rsidRPr="004418ED">
        <w:rPr>
          <w:szCs w:val="24"/>
        </w:rPr>
        <w:t>т.ч</w:t>
      </w:r>
      <w:proofErr w:type="spellEnd"/>
      <w:r w:rsidRPr="004418ED">
        <w:rPr>
          <w:szCs w:val="24"/>
        </w:rPr>
        <w:t xml:space="preserve">. ежемесячного) пожертвования, а также дату списания средств, выразив своё желание по </w:t>
      </w:r>
      <w:r w:rsidRPr="004418ED">
        <w:rPr>
          <w:szCs w:val="24"/>
        </w:rPr>
        <w:lastRenderedPageBreak/>
        <w:t>телефону или используя иной способ коммуникации. Уведомление об изменении размера пожертвования направляется Благотворителю с соблюдением условий, оговоренных в п. 5.2.3 Договора</w:t>
      </w:r>
      <w:r w:rsidR="00E30582" w:rsidRPr="004418ED">
        <w:rPr>
          <w:szCs w:val="24"/>
        </w:rPr>
        <w:t>.</w:t>
      </w:r>
      <w:r w:rsidRPr="004418ED">
        <w:rPr>
          <w:szCs w:val="24"/>
        </w:rPr>
        <w:t xml:space="preserve">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5.3.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Перечисление пожертвования на счёт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 путём списания средств со счёта мобильного телефона допускается только с номеров телефонов, оформленных на физическое лицо.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5.4.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>При перечислении пожертвования через систему терминалов моментальной оплаты «Киви» (</w:t>
      </w:r>
      <w:proofErr w:type="spellStart"/>
      <w:r w:rsidRPr="004418ED">
        <w:rPr>
          <w:szCs w:val="24"/>
        </w:rPr>
        <w:t>Qiwi</w:t>
      </w:r>
      <w:proofErr w:type="spellEnd"/>
      <w:r w:rsidRPr="004418ED">
        <w:rPr>
          <w:szCs w:val="24"/>
        </w:rPr>
        <w:t xml:space="preserve">), для правильной идентификации плательщика Благотворитель должен указать свой телефонный номер.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5.5.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При перечислении пожертвования путём оформления списания с банковского счёта в том числе через личный кабинет на интернет-сайте банка Благотворителя, в назначении платежа следует указать «Пожертвование на уставную деятельность» или использовать иную формулировку, содержащую слово «Пожертвование». </w:t>
      </w:r>
    </w:p>
    <w:p w:rsidR="00C96E29" w:rsidRDefault="00F56B48" w:rsidP="00F56B48">
      <w:pPr>
        <w:pStyle w:val="1"/>
        <w:spacing w:after="0" w:line="240" w:lineRule="auto"/>
        <w:ind w:left="0" w:right="0" w:firstLine="709"/>
        <w:jc w:val="both"/>
        <w:rPr>
          <w:szCs w:val="24"/>
        </w:rPr>
      </w:pPr>
      <w:r w:rsidRPr="004418ED">
        <w:rPr>
          <w:szCs w:val="24"/>
        </w:rPr>
        <w:t xml:space="preserve">Права и обязанности сторон </w:t>
      </w:r>
    </w:p>
    <w:p w:rsidR="00F56B48" w:rsidRPr="00F56B48" w:rsidRDefault="00F56B48" w:rsidP="00F56B48"/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6.1.</w:t>
      </w:r>
      <w:r w:rsidRPr="004418ED">
        <w:rPr>
          <w:rFonts w:eastAsia="Arial"/>
          <w:szCs w:val="24"/>
        </w:rPr>
        <w:t xml:space="preserve">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обязуется использовать полученные от Благотворителя по настоящему Договору денежные средства строго в соответствии с действующим законодательством Российской Федерации и в рамках уставной деятельности.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6.2.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Благотворитель даёт разрешение на обработку персональных данных, используемых </w:t>
      </w:r>
      <w:proofErr w:type="spellStart"/>
      <w:r w:rsidRPr="004418ED">
        <w:rPr>
          <w:szCs w:val="24"/>
        </w:rPr>
        <w:t>Благополучателем</w:t>
      </w:r>
      <w:proofErr w:type="spellEnd"/>
      <w:r w:rsidRPr="004418ED">
        <w:rPr>
          <w:szCs w:val="24"/>
        </w:rPr>
        <w:t xml:space="preserve"> исключительно для исполнения настоящего Договора.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6.3.</w:t>
      </w:r>
      <w:r w:rsidRPr="004418ED">
        <w:rPr>
          <w:rFonts w:eastAsia="Arial"/>
          <w:szCs w:val="24"/>
        </w:rPr>
        <w:t xml:space="preserve">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может собирать информацию о фамилии, имени, отчестве, регионе, почтовом адресе, </w:t>
      </w:r>
      <w:r w:rsidR="00E30582" w:rsidRPr="004418ED">
        <w:rPr>
          <w:szCs w:val="24"/>
        </w:rPr>
        <w:t xml:space="preserve">адресе садоводческого участка, </w:t>
      </w:r>
      <w:r w:rsidRPr="004418ED">
        <w:rPr>
          <w:szCs w:val="24"/>
        </w:rPr>
        <w:t>номере телефона, адресе электронной почты</w:t>
      </w:r>
      <w:r w:rsidR="00E30582" w:rsidRPr="004418ED">
        <w:rPr>
          <w:szCs w:val="24"/>
        </w:rPr>
        <w:t>,</w:t>
      </w:r>
      <w:r w:rsidRPr="004418ED">
        <w:rPr>
          <w:szCs w:val="24"/>
        </w:rPr>
        <w:t xml:space="preserve"> другую информацию, которую пользователь (посетитель) добровольно предоставляет.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6.4.</w:t>
      </w:r>
      <w:r w:rsidRPr="004418ED">
        <w:rPr>
          <w:rFonts w:eastAsia="Arial"/>
          <w:szCs w:val="24"/>
        </w:rPr>
        <w:t xml:space="preserve">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принимает необходимые и достаточные технические, организационные и административные меры для обеспечения безопасности собранных данных для защиты от неправомерного доступа, уничтожения, изменения, блокирования, копирования, распространения, а также от иных неправомерных действий третьих лиц.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6.</w:t>
      </w:r>
      <w:r w:rsidR="00877CF0" w:rsidRPr="004418ED">
        <w:rPr>
          <w:szCs w:val="24"/>
        </w:rPr>
        <w:t>5</w:t>
      </w:r>
      <w:r w:rsidRPr="004418ED">
        <w:rPr>
          <w:szCs w:val="24"/>
        </w:rPr>
        <w:t>.</w:t>
      </w:r>
      <w:r w:rsidRPr="004418ED">
        <w:rPr>
          <w:rFonts w:eastAsia="Arial"/>
          <w:szCs w:val="24"/>
        </w:rPr>
        <w:t xml:space="preserve">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вправе передавать третьим лицам личную и контактную информацию Благотворителя для целей исполнения настоящего Договора, а также по запросу государственных органов, имеющих полномочия требовать такую информацию.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6.</w:t>
      </w:r>
      <w:r w:rsidR="00877CF0" w:rsidRPr="004418ED">
        <w:rPr>
          <w:szCs w:val="24"/>
        </w:rPr>
        <w:t>6</w:t>
      </w:r>
      <w:r w:rsidRPr="004418ED">
        <w:rPr>
          <w:szCs w:val="24"/>
        </w:rPr>
        <w:t>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Благотворитель дает </w:t>
      </w:r>
      <w:proofErr w:type="spellStart"/>
      <w:r w:rsidRPr="004418ED">
        <w:rPr>
          <w:szCs w:val="24"/>
        </w:rPr>
        <w:t>Благополучателю</w:t>
      </w:r>
      <w:proofErr w:type="spellEnd"/>
      <w:r w:rsidRPr="004418ED">
        <w:rPr>
          <w:szCs w:val="24"/>
        </w:rPr>
        <w:t xml:space="preserve"> право самостоятельно перераспределить на другие актуальные программы, кампании и проекты в рамках уставной деятельности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 оставшуюся неизрасходованной часть пожертвования, если по причине закрытия соответствующей потребности (в том числе в случае завершения проекта, программы, кампании) оно не может быть полностью израсходовано согласно назначению, указанному Благотворителем.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6.</w:t>
      </w:r>
      <w:r w:rsidR="00877CF0" w:rsidRPr="004418ED">
        <w:rPr>
          <w:szCs w:val="24"/>
        </w:rPr>
        <w:t>7</w:t>
      </w:r>
      <w:r w:rsidRPr="004418ED">
        <w:rPr>
          <w:szCs w:val="24"/>
        </w:rPr>
        <w:t>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По запросу Благотворителя (в виде электронного или обычного письма)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обязан предоставить Благотворителю информацию о сделанных Благотворителем пожертвованиях. </w:t>
      </w:r>
    </w:p>
    <w:p w:rsidR="00C96E29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6.10.</w:t>
      </w:r>
      <w:r w:rsidRPr="004418ED">
        <w:rPr>
          <w:rFonts w:eastAsia="Arial"/>
          <w:szCs w:val="24"/>
        </w:rPr>
        <w:t xml:space="preserve"> </w:t>
      </w:r>
      <w:proofErr w:type="spellStart"/>
      <w:r w:rsidRPr="004418ED">
        <w:rPr>
          <w:szCs w:val="24"/>
        </w:rPr>
        <w:t>Благополучатель</w:t>
      </w:r>
      <w:proofErr w:type="spellEnd"/>
      <w:r w:rsidRPr="004418ED">
        <w:rPr>
          <w:szCs w:val="24"/>
        </w:rPr>
        <w:t xml:space="preserve"> не несёт перед Благотворителем иных обязательств, кроме обязательств, указанных в настоящем Договоре. </w:t>
      </w:r>
    </w:p>
    <w:p w:rsidR="00F56B48" w:rsidRPr="004418ED" w:rsidRDefault="00F56B48" w:rsidP="00F56B48">
      <w:pPr>
        <w:spacing w:after="0" w:line="240" w:lineRule="auto"/>
        <w:ind w:left="0" w:firstLine="709"/>
        <w:rPr>
          <w:szCs w:val="24"/>
        </w:rPr>
      </w:pPr>
    </w:p>
    <w:p w:rsidR="00C96E29" w:rsidRDefault="00F56B48" w:rsidP="00F56B48">
      <w:pPr>
        <w:pStyle w:val="1"/>
        <w:spacing w:after="0" w:line="240" w:lineRule="auto"/>
        <w:ind w:left="0" w:right="0" w:firstLine="709"/>
        <w:jc w:val="both"/>
        <w:rPr>
          <w:szCs w:val="24"/>
        </w:rPr>
      </w:pPr>
      <w:r w:rsidRPr="004418ED">
        <w:rPr>
          <w:szCs w:val="24"/>
        </w:rPr>
        <w:t xml:space="preserve">Прочие условия </w:t>
      </w:r>
    </w:p>
    <w:p w:rsidR="00F56B48" w:rsidRPr="00F56B48" w:rsidRDefault="00F56B48" w:rsidP="00F56B48"/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7.1.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В случае возникновения споров и разногласий между Сторонами по настоящему Договору, они будут по возможности разрешаться путём переговоров. В случае невозможности разрешения путём переговоров, споры и разногласия могут решаться в соответствии с действующим законодательством Российской Федерации в судебных инстанциях по месту нахождения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.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>7.2.</w:t>
      </w:r>
      <w:r w:rsidRPr="004418ED">
        <w:rPr>
          <w:rFonts w:eastAsia="Arial"/>
          <w:szCs w:val="24"/>
        </w:rPr>
        <w:t xml:space="preserve"> </w:t>
      </w:r>
      <w:r w:rsidRPr="004418ED">
        <w:rPr>
          <w:szCs w:val="24"/>
        </w:rPr>
        <w:t xml:space="preserve">Я, ФИО, даю </w:t>
      </w:r>
      <w:r w:rsidR="00877CF0" w:rsidRPr="004418ED">
        <w:rPr>
          <w:szCs w:val="24"/>
        </w:rPr>
        <w:t>Садоводческому некоммерческому товариществу «Раздолье-2»</w:t>
      </w:r>
      <w:r w:rsidRPr="004418ED">
        <w:rPr>
          <w:szCs w:val="24"/>
        </w:rPr>
        <w:t xml:space="preserve">, расположенному по адресу: </w:t>
      </w:r>
      <w:r w:rsidR="00877CF0" w:rsidRPr="004418ED">
        <w:rPr>
          <w:szCs w:val="24"/>
        </w:rPr>
        <w:t xml:space="preserve">РФ, Иркутская область, Иркутский район, 6 км. Александровского </w:t>
      </w:r>
      <w:r w:rsidR="00877CF0" w:rsidRPr="004418ED">
        <w:rPr>
          <w:szCs w:val="24"/>
        </w:rPr>
        <w:lastRenderedPageBreak/>
        <w:t>тракта, (Иркутский лесхоз. Пригородное лесничество, 34 квартал)</w:t>
      </w:r>
      <w:r w:rsidRPr="004418ED">
        <w:rPr>
          <w:szCs w:val="24"/>
        </w:rPr>
        <w:t xml:space="preserve">, своё согласие на обработку моих персональных данных в объёме предоставленных мною данных в целях: </w:t>
      </w:r>
    </w:p>
    <w:p w:rsidR="00C96E29" w:rsidRPr="004418ED" w:rsidRDefault="00F56B48" w:rsidP="00F56B48">
      <w:pPr>
        <w:numPr>
          <w:ilvl w:val="0"/>
          <w:numId w:val="2"/>
        </w:num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оформления разрешения единовременного или ежемесячного списания средств с моей банковской карты после оформления мной такого списания на сайте Отделения, </w:t>
      </w:r>
    </w:p>
    <w:p w:rsidR="00C96E29" w:rsidRPr="004418ED" w:rsidRDefault="00F56B48" w:rsidP="00F56B48">
      <w:pPr>
        <w:numPr>
          <w:ilvl w:val="0"/>
          <w:numId w:val="2"/>
        </w:num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получения электронных, почтовых или СМС сообщений, в том числе сообщений, переданных посредством мессенджеров, а также телефонных звонков, </w:t>
      </w:r>
    </w:p>
    <w:p w:rsidR="00C96E29" w:rsidRPr="004418ED" w:rsidRDefault="00F56B48" w:rsidP="00F56B48">
      <w:pPr>
        <w:numPr>
          <w:ilvl w:val="0"/>
          <w:numId w:val="2"/>
        </w:num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получения предложений сделать пожертвование, </w:t>
      </w:r>
    </w:p>
    <w:p w:rsidR="00C96E29" w:rsidRPr="004418ED" w:rsidRDefault="00F56B48" w:rsidP="00F56B48">
      <w:pPr>
        <w:numPr>
          <w:ilvl w:val="0"/>
          <w:numId w:val="2"/>
        </w:num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информирования о мероприятиях </w:t>
      </w:r>
      <w:r w:rsidR="00877CF0" w:rsidRPr="004418ED">
        <w:rPr>
          <w:szCs w:val="24"/>
        </w:rPr>
        <w:t>Садоводческого некоммерческого товарищества «Раздолье-2»</w:t>
      </w:r>
      <w:r w:rsidRPr="004418ED">
        <w:rPr>
          <w:szCs w:val="24"/>
        </w:rPr>
        <w:t xml:space="preserve"> и возможности участия в них, </w:t>
      </w:r>
    </w:p>
    <w:p w:rsidR="00C96E29" w:rsidRPr="004418ED" w:rsidRDefault="00F56B48" w:rsidP="00F56B48">
      <w:pPr>
        <w:numPr>
          <w:ilvl w:val="0"/>
          <w:numId w:val="2"/>
        </w:num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информирования налоговых органов по их запросам и в пределах их компетенции об источниках финансирования деятельности </w:t>
      </w:r>
      <w:proofErr w:type="spellStart"/>
      <w:r w:rsidRPr="004418ED">
        <w:rPr>
          <w:szCs w:val="24"/>
        </w:rPr>
        <w:t>Благополучателя</w:t>
      </w:r>
      <w:proofErr w:type="spellEnd"/>
      <w:r w:rsidRPr="004418ED">
        <w:rPr>
          <w:szCs w:val="24"/>
        </w:rPr>
        <w:t xml:space="preserve"> и суммах пожертвований, подлежащих включению в налоговые вычеты Благотворителей, 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на срок деятельности </w:t>
      </w:r>
      <w:r w:rsidR="00877CF0" w:rsidRPr="004418ED">
        <w:rPr>
          <w:szCs w:val="24"/>
        </w:rPr>
        <w:t xml:space="preserve">Садоводческого некоммерческого товарищества «Раздолье-2» </w:t>
      </w:r>
      <w:r w:rsidRPr="004418ED">
        <w:rPr>
          <w:szCs w:val="24"/>
        </w:rPr>
        <w:t xml:space="preserve"> </w:t>
      </w:r>
      <w:r w:rsidR="00877CF0" w:rsidRPr="004418ED">
        <w:rPr>
          <w:szCs w:val="24"/>
        </w:rPr>
        <w:t>без</w:t>
      </w:r>
      <w:r w:rsidRPr="004418ED">
        <w:rPr>
          <w:szCs w:val="24"/>
        </w:rPr>
        <w:t xml:space="preserve"> прав</w:t>
      </w:r>
      <w:r w:rsidR="00877CF0" w:rsidRPr="004418ED">
        <w:rPr>
          <w:szCs w:val="24"/>
        </w:rPr>
        <w:t>а</w:t>
      </w:r>
      <w:r w:rsidRPr="004418ED">
        <w:rPr>
          <w:szCs w:val="24"/>
        </w:rPr>
        <w:t xml:space="preserve"> передачи указанных персональных данных иным лицам, с учетом требований Федерального закона от 27 июля 2006 г. № 152-ФЗ «О персональных данных». 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proofErr w:type="gramStart"/>
      <w:r w:rsidRPr="004418ED">
        <w:rPr>
          <w:szCs w:val="24"/>
        </w:rPr>
        <w:t xml:space="preserve">Обработка указанных персональных данных будет осуществляться путём сбора, записи, систематизации, накопления, хранения, уточнения (обновления, изменения), извлечения, использования, передачи (распространения, предоставления, доступа), обезличивания, блокирования, удаления, уничтожения, в вышеперечисленных  целях. </w:t>
      </w:r>
      <w:proofErr w:type="gramEnd"/>
    </w:p>
    <w:p w:rsidR="00C96E29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Настоящее согласие может быть мною отозвано у </w:t>
      </w:r>
      <w:r w:rsidR="00877CF0" w:rsidRPr="004418ED">
        <w:rPr>
          <w:szCs w:val="24"/>
        </w:rPr>
        <w:t xml:space="preserve">Садоводческого некоммерческого товарищества «Раздолье-2» </w:t>
      </w:r>
      <w:r w:rsidRPr="004418ED">
        <w:rPr>
          <w:szCs w:val="24"/>
        </w:rPr>
        <w:t xml:space="preserve"> посредством направления соответствующего сообщения на адрес электронной почты </w:t>
      </w:r>
      <w:r w:rsidR="007A0422" w:rsidRPr="007A0422">
        <w:rPr>
          <w:i/>
          <w:color w:val="2E74B5" w:themeColor="accent1" w:themeShade="BF"/>
          <w:szCs w:val="24"/>
          <w:lang w:val="en-US"/>
        </w:rPr>
        <w:t>address</w:t>
      </w:r>
      <w:r w:rsidR="007A0422" w:rsidRPr="007A0422">
        <w:rPr>
          <w:i/>
          <w:color w:val="2E74B5" w:themeColor="accent1" w:themeShade="BF"/>
          <w:szCs w:val="24"/>
        </w:rPr>
        <w:t>-</w:t>
      </w:r>
      <w:proofErr w:type="spellStart"/>
      <w:r w:rsidR="007A0422" w:rsidRPr="007A0422">
        <w:rPr>
          <w:i/>
          <w:color w:val="2E74B5" w:themeColor="accent1" w:themeShade="BF"/>
          <w:szCs w:val="24"/>
          <w:lang w:val="en-US"/>
        </w:rPr>
        <w:t>snt</w:t>
      </w:r>
      <w:proofErr w:type="spellEnd"/>
      <w:r w:rsidR="007A0422" w:rsidRPr="007A0422">
        <w:rPr>
          <w:i/>
          <w:color w:val="2E74B5" w:themeColor="accent1" w:themeShade="BF"/>
          <w:szCs w:val="24"/>
        </w:rPr>
        <w:t>@</w:t>
      </w:r>
      <w:proofErr w:type="spellStart"/>
      <w:r w:rsidR="007A0422" w:rsidRPr="007A0422">
        <w:rPr>
          <w:i/>
          <w:color w:val="2E74B5" w:themeColor="accent1" w:themeShade="BF"/>
          <w:szCs w:val="24"/>
          <w:lang w:val="en-US"/>
        </w:rPr>
        <w:t>ya</w:t>
      </w:r>
      <w:proofErr w:type="spellEnd"/>
      <w:r w:rsidR="007A0422" w:rsidRPr="007A0422">
        <w:rPr>
          <w:i/>
          <w:color w:val="2E74B5" w:themeColor="accent1" w:themeShade="BF"/>
          <w:szCs w:val="24"/>
        </w:rPr>
        <w:t>.</w:t>
      </w:r>
      <w:proofErr w:type="spellStart"/>
      <w:r w:rsidR="007A0422" w:rsidRPr="007A0422">
        <w:rPr>
          <w:i/>
          <w:color w:val="2E74B5" w:themeColor="accent1" w:themeShade="BF"/>
          <w:szCs w:val="24"/>
        </w:rPr>
        <w:t>ru</w:t>
      </w:r>
      <w:proofErr w:type="spellEnd"/>
      <w:r w:rsidR="007A0422" w:rsidRPr="007A0422">
        <w:rPr>
          <w:color w:val="2E74B5" w:themeColor="accent1" w:themeShade="BF"/>
          <w:szCs w:val="24"/>
        </w:rPr>
        <w:t xml:space="preserve"> </w:t>
      </w:r>
      <w:r w:rsidRPr="004418ED">
        <w:rPr>
          <w:szCs w:val="24"/>
        </w:rPr>
        <w:t xml:space="preserve">или письма на почтовый адрес </w:t>
      </w:r>
      <w:r w:rsidR="00877CF0" w:rsidRPr="004418ED">
        <w:rPr>
          <w:szCs w:val="24"/>
        </w:rPr>
        <w:t xml:space="preserve">Садоводческого некоммерческого товарищества </w:t>
      </w:r>
      <w:r w:rsidR="00877CF0" w:rsidRPr="007A0422">
        <w:rPr>
          <w:color w:val="2E74B5" w:themeColor="accent1" w:themeShade="BF"/>
          <w:szCs w:val="24"/>
        </w:rPr>
        <w:t>«</w:t>
      </w:r>
      <w:r w:rsidR="007A0422" w:rsidRPr="007A0422">
        <w:rPr>
          <w:color w:val="2E74B5" w:themeColor="accent1" w:themeShade="BF"/>
          <w:szCs w:val="24"/>
        </w:rPr>
        <w:t>Наименование СНТ</w:t>
      </w:r>
      <w:r w:rsidR="00877CF0" w:rsidRPr="007A0422">
        <w:rPr>
          <w:color w:val="2E74B5" w:themeColor="accent1" w:themeShade="BF"/>
          <w:szCs w:val="24"/>
        </w:rPr>
        <w:t>»</w:t>
      </w:r>
      <w:r w:rsidRPr="004418ED">
        <w:rPr>
          <w:szCs w:val="24"/>
        </w:rPr>
        <w:t xml:space="preserve">.  </w:t>
      </w:r>
    </w:p>
    <w:p w:rsidR="00F56B48" w:rsidRPr="004418ED" w:rsidRDefault="00F56B48" w:rsidP="00F56B48">
      <w:pPr>
        <w:spacing w:after="0" w:line="240" w:lineRule="auto"/>
        <w:ind w:left="0" w:firstLine="709"/>
        <w:rPr>
          <w:szCs w:val="24"/>
        </w:rPr>
      </w:pPr>
    </w:p>
    <w:p w:rsidR="00C96E29" w:rsidRDefault="00F56B48" w:rsidP="00F56B48">
      <w:pPr>
        <w:pStyle w:val="1"/>
        <w:spacing w:after="0" w:line="240" w:lineRule="auto"/>
        <w:ind w:left="0" w:right="0" w:firstLine="709"/>
        <w:jc w:val="both"/>
        <w:rPr>
          <w:szCs w:val="24"/>
        </w:rPr>
      </w:pPr>
      <w:r w:rsidRPr="004418ED">
        <w:rPr>
          <w:szCs w:val="24"/>
        </w:rPr>
        <w:t xml:space="preserve">Реквизиты сторон </w:t>
      </w:r>
    </w:p>
    <w:p w:rsidR="00F56B48" w:rsidRPr="00F56B48" w:rsidRDefault="00F56B48" w:rsidP="00F56B48"/>
    <w:p w:rsidR="00C96E29" w:rsidRPr="004418ED" w:rsidRDefault="00F56B48" w:rsidP="00F56B48">
      <w:pPr>
        <w:tabs>
          <w:tab w:val="center" w:pos="5931"/>
        </w:tabs>
        <w:spacing w:after="0" w:line="240" w:lineRule="auto"/>
        <w:ind w:left="0" w:firstLine="709"/>
        <w:rPr>
          <w:szCs w:val="24"/>
        </w:rPr>
      </w:pPr>
      <w:r w:rsidRPr="004418ED">
        <w:rPr>
          <w:b/>
          <w:szCs w:val="24"/>
        </w:rPr>
        <w:t xml:space="preserve">БЛАГОПОЛУЧАТЕЛЬ:  </w:t>
      </w:r>
      <w:r w:rsidRPr="004418ED">
        <w:rPr>
          <w:b/>
          <w:szCs w:val="24"/>
        </w:rPr>
        <w:tab/>
        <w:t xml:space="preserve">БЛАГОТВОРИТЕЛЬ: </w:t>
      </w:r>
    </w:p>
    <w:p w:rsidR="00C96E29" w:rsidRPr="004418ED" w:rsidRDefault="00F56B48" w:rsidP="00F56B48">
      <w:pPr>
        <w:tabs>
          <w:tab w:val="center" w:pos="6833"/>
        </w:tabs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 xml:space="preserve">Название организации: </w:t>
      </w:r>
      <w:r w:rsidR="00877CF0" w:rsidRPr="004418ED">
        <w:rPr>
          <w:szCs w:val="24"/>
        </w:rPr>
        <w:t>Садоводческо</w:t>
      </w:r>
      <w:r w:rsidR="00870E2D" w:rsidRPr="004418ED">
        <w:rPr>
          <w:szCs w:val="24"/>
        </w:rPr>
        <w:t>е</w:t>
      </w:r>
      <w:r w:rsidR="00877CF0" w:rsidRPr="004418ED">
        <w:rPr>
          <w:szCs w:val="24"/>
        </w:rPr>
        <w:t xml:space="preserve"> некоммерческо</w:t>
      </w:r>
      <w:r w:rsidR="00870E2D" w:rsidRPr="004418ED">
        <w:rPr>
          <w:szCs w:val="24"/>
        </w:rPr>
        <w:t>е</w:t>
      </w:r>
      <w:r w:rsidR="00877CF0" w:rsidRPr="004418ED">
        <w:rPr>
          <w:szCs w:val="24"/>
        </w:rPr>
        <w:t xml:space="preserve"> товариществ</w:t>
      </w:r>
      <w:r w:rsidR="00870E2D" w:rsidRPr="004418ED">
        <w:rPr>
          <w:szCs w:val="24"/>
        </w:rPr>
        <w:t xml:space="preserve">о </w:t>
      </w:r>
      <w:r w:rsidR="00870E2D" w:rsidRPr="004418ED">
        <w:rPr>
          <w:szCs w:val="24"/>
        </w:rPr>
        <w:br/>
      </w:r>
      <w:r w:rsidR="007A0422" w:rsidRPr="007A0422">
        <w:rPr>
          <w:color w:val="2E74B5" w:themeColor="accent1" w:themeShade="BF"/>
          <w:szCs w:val="24"/>
        </w:rPr>
        <w:t>«Наименование СНТ»</w:t>
      </w:r>
      <w:r w:rsidR="007A0422">
        <w:rPr>
          <w:szCs w:val="24"/>
        </w:rPr>
        <w:t xml:space="preserve">. </w:t>
      </w:r>
    </w:p>
    <w:p w:rsidR="00C96E29" w:rsidRPr="004418ED" w:rsidRDefault="00F56B48" w:rsidP="00F56B48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 xml:space="preserve">ИНН: </w:t>
      </w:r>
      <w:r w:rsidR="003C68A0" w:rsidRPr="003C68A0">
        <w:rPr>
          <w:color w:val="2E74B5" w:themeColor="accent1" w:themeShade="BF"/>
          <w:szCs w:val="24"/>
          <w:shd w:val="clear" w:color="auto" w:fill="FFFFFF"/>
        </w:rPr>
        <w:t>00000000</w:t>
      </w:r>
      <w:r w:rsidR="003C68A0">
        <w:rPr>
          <w:color w:val="2E74B5" w:themeColor="accent1" w:themeShade="BF"/>
          <w:szCs w:val="24"/>
          <w:shd w:val="clear" w:color="auto" w:fill="FFFFFF"/>
        </w:rPr>
        <w:t>00</w:t>
      </w:r>
      <w:r w:rsidR="003C68A0" w:rsidRPr="003C68A0">
        <w:rPr>
          <w:color w:val="2E74B5" w:themeColor="accent1" w:themeShade="BF"/>
          <w:szCs w:val="24"/>
          <w:shd w:val="clear" w:color="auto" w:fill="FFFFFF"/>
        </w:rPr>
        <w:t>0</w:t>
      </w:r>
      <w:r w:rsidRPr="004418ED">
        <w:rPr>
          <w:szCs w:val="24"/>
        </w:rPr>
        <w:t xml:space="preserve"> </w:t>
      </w:r>
    </w:p>
    <w:p w:rsidR="003C68A0" w:rsidRPr="004418ED" w:rsidRDefault="00F56B48" w:rsidP="003C68A0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 xml:space="preserve">КПП: </w:t>
      </w:r>
      <w:r w:rsidR="003C68A0" w:rsidRPr="003C68A0">
        <w:rPr>
          <w:color w:val="2E74B5" w:themeColor="accent1" w:themeShade="BF"/>
          <w:szCs w:val="24"/>
          <w:shd w:val="clear" w:color="auto" w:fill="FFFFFF"/>
        </w:rPr>
        <w:t>00000000</w:t>
      </w:r>
      <w:r w:rsidR="003C68A0">
        <w:rPr>
          <w:color w:val="2E74B5" w:themeColor="accent1" w:themeShade="BF"/>
          <w:szCs w:val="24"/>
          <w:shd w:val="clear" w:color="auto" w:fill="FFFFFF"/>
        </w:rPr>
        <w:t>00</w:t>
      </w:r>
      <w:r w:rsidR="003C68A0" w:rsidRPr="003C68A0">
        <w:rPr>
          <w:color w:val="2E74B5" w:themeColor="accent1" w:themeShade="BF"/>
          <w:szCs w:val="24"/>
          <w:shd w:val="clear" w:color="auto" w:fill="FFFFFF"/>
        </w:rPr>
        <w:t>0</w:t>
      </w:r>
    </w:p>
    <w:p w:rsidR="00C96E29" w:rsidRPr="004418ED" w:rsidRDefault="00F56B48" w:rsidP="00F56B48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 xml:space="preserve">ОГРН: </w:t>
      </w:r>
      <w:r w:rsidR="003C68A0" w:rsidRPr="003C68A0">
        <w:rPr>
          <w:color w:val="2E74B5" w:themeColor="accent1" w:themeShade="BF"/>
          <w:szCs w:val="24"/>
          <w:shd w:val="clear" w:color="auto" w:fill="FFFFFF"/>
        </w:rPr>
        <w:t>00000000</w:t>
      </w:r>
      <w:r w:rsidR="003C68A0">
        <w:rPr>
          <w:color w:val="2E74B5" w:themeColor="accent1" w:themeShade="BF"/>
          <w:szCs w:val="24"/>
          <w:shd w:val="clear" w:color="auto" w:fill="FFFFFF"/>
        </w:rPr>
        <w:t>00</w:t>
      </w:r>
      <w:r w:rsidR="003C68A0" w:rsidRPr="003C68A0">
        <w:rPr>
          <w:color w:val="2E74B5" w:themeColor="accent1" w:themeShade="BF"/>
          <w:szCs w:val="24"/>
          <w:shd w:val="clear" w:color="auto" w:fill="FFFFFF"/>
        </w:rPr>
        <w:t>0</w:t>
      </w:r>
    </w:p>
    <w:p w:rsidR="00C96E29" w:rsidRPr="004418ED" w:rsidRDefault="00877CF0" w:rsidP="00F56B48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>Адрес:</w:t>
      </w:r>
      <w:r w:rsidR="00870E2D" w:rsidRPr="004418ED">
        <w:rPr>
          <w:i/>
          <w:szCs w:val="24"/>
        </w:rPr>
        <w:t xml:space="preserve"> </w:t>
      </w:r>
      <w:r w:rsidR="007A0422" w:rsidRPr="003C68A0">
        <w:rPr>
          <w:rStyle w:val="postal-code"/>
          <w:color w:val="2E74B5" w:themeColor="accent1" w:themeShade="BF"/>
          <w:szCs w:val="24"/>
          <w:bdr w:val="none" w:sz="0" w:space="0" w:color="auto" w:frame="1"/>
          <w:shd w:val="clear" w:color="auto" w:fill="FFFFFF"/>
        </w:rPr>
        <w:t>Адрес СНТ</w:t>
      </w:r>
    </w:p>
    <w:p w:rsidR="00870E2D" w:rsidRPr="004418ED" w:rsidRDefault="00F56B48" w:rsidP="00F56B48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szCs w:val="24"/>
        </w:rPr>
        <w:t xml:space="preserve">Электронный адрес: </w:t>
      </w:r>
      <w:r w:rsidR="003C68A0" w:rsidRPr="007A0422">
        <w:rPr>
          <w:i/>
          <w:color w:val="2E74B5" w:themeColor="accent1" w:themeShade="BF"/>
          <w:szCs w:val="24"/>
          <w:lang w:val="en-US"/>
        </w:rPr>
        <w:t>address</w:t>
      </w:r>
      <w:r w:rsidR="003C68A0" w:rsidRPr="007A0422">
        <w:rPr>
          <w:i/>
          <w:color w:val="2E74B5" w:themeColor="accent1" w:themeShade="BF"/>
          <w:szCs w:val="24"/>
        </w:rPr>
        <w:t>-</w:t>
      </w:r>
      <w:proofErr w:type="spellStart"/>
      <w:r w:rsidR="003C68A0" w:rsidRPr="007A0422">
        <w:rPr>
          <w:i/>
          <w:color w:val="2E74B5" w:themeColor="accent1" w:themeShade="BF"/>
          <w:szCs w:val="24"/>
          <w:lang w:val="en-US"/>
        </w:rPr>
        <w:t>snt</w:t>
      </w:r>
      <w:proofErr w:type="spellEnd"/>
      <w:r w:rsidR="003C68A0" w:rsidRPr="007A0422">
        <w:rPr>
          <w:i/>
          <w:color w:val="2E74B5" w:themeColor="accent1" w:themeShade="BF"/>
          <w:szCs w:val="24"/>
        </w:rPr>
        <w:t>@</w:t>
      </w:r>
      <w:proofErr w:type="spellStart"/>
      <w:r w:rsidR="003C68A0" w:rsidRPr="007A0422">
        <w:rPr>
          <w:i/>
          <w:color w:val="2E74B5" w:themeColor="accent1" w:themeShade="BF"/>
          <w:szCs w:val="24"/>
          <w:lang w:val="en-US"/>
        </w:rPr>
        <w:t>ya</w:t>
      </w:r>
      <w:proofErr w:type="spellEnd"/>
      <w:r w:rsidR="003C68A0" w:rsidRPr="007A0422">
        <w:rPr>
          <w:i/>
          <w:color w:val="2E74B5" w:themeColor="accent1" w:themeShade="BF"/>
          <w:szCs w:val="24"/>
        </w:rPr>
        <w:t>.</w:t>
      </w:r>
      <w:proofErr w:type="spellStart"/>
      <w:r w:rsidR="003C68A0" w:rsidRPr="007A0422">
        <w:rPr>
          <w:i/>
          <w:color w:val="2E74B5" w:themeColor="accent1" w:themeShade="BF"/>
          <w:szCs w:val="24"/>
        </w:rPr>
        <w:t>ru</w:t>
      </w:r>
      <w:proofErr w:type="spellEnd"/>
    </w:p>
    <w:p w:rsidR="00C96E29" w:rsidRPr="004418ED" w:rsidRDefault="00F56B48" w:rsidP="00F56B48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 xml:space="preserve">Банковские реквизиты:  </w:t>
      </w:r>
      <w:r w:rsidRPr="004418ED">
        <w:rPr>
          <w:szCs w:val="24"/>
        </w:rPr>
        <w:t>расчётный счёт №</w:t>
      </w:r>
      <w:r w:rsidR="000C2650" w:rsidRPr="004418ED">
        <w:rPr>
          <w:szCs w:val="24"/>
          <w:lang w:val="en-US"/>
        </w:rPr>
        <w:t> </w:t>
      </w:r>
      <w:r w:rsidR="003C68A0">
        <w:rPr>
          <w:color w:val="2E74B5" w:themeColor="accent1" w:themeShade="BF"/>
          <w:szCs w:val="24"/>
          <w:shd w:val="clear" w:color="auto" w:fill="FFFFFF"/>
        </w:rPr>
        <w:t>0000000000000</w:t>
      </w:r>
      <w:r w:rsidRPr="004418ED">
        <w:rPr>
          <w:szCs w:val="24"/>
        </w:rPr>
        <w:t xml:space="preserve"> в </w:t>
      </w:r>
      <w:r w:rsidR="007A0422">
        <w:rPr>
          <w:color w:val="111111"/>
          <w:szCs w:val="24"/>
          <w:shd w:val="clear" w:color="auto" w:fill="FFFFFF"/>
        </w:rPr>
        <w:t>Наименование банка</w:t>
      </w:r>
      <w:r w:rsidR="000C2650" w:rsidRPr="004418ED">
        <w:rPr>
          <w:color w:val="111111"/>
          <w:szCs w:val="24"/>
          <w:shd w:val="clear" w:color="auto" w:fill="FFFFFF"/>
        </w:rPr>
        <w:t xml:space="preserve"> к/</w:t>
      </w:r>
      <w:proofErr w:type="spellStart"/>
      <w:r w:rsidR="000C2650" w:rsidRPr="004418ED">
        <w:rPr>
          <w:color w:val="111111"/>
          <w:szCs w:val="24"/>
          <w:shd w:val="clear" w:color="auto" w:fill="FFFFFF"/>
        </w:rPr>
        <w:t>сч</w:t>
      </w:r>
      <w:proofErr w:type="spellEnd"/>
      <w:r w:rsidR="000C2650" w:rsidRPr="004418ED">
        <w:rPr>
          <w:color w:val="111111"/>
          <w:szCs w:val="24"/>
          <w:shd w:val="clear" w:color="auto" w:fill="FFFFFF"/>
        </w:rPr>
        <w:t>.</w:t>
      </w:r>
      <w:r w:rsidR="000C2650" w:rsidRPr="004418ED">
        <w:rPr>
          <w:color w:val="111111"/>
          <w:szCs w:val="24"/>
          <w:shd w:val="clear" w:color="auto" w:fill="FFFFFF"/>
          <w:lang w:val="en-US"/>
        </w:rPr>
        <w:t> </w:t>
      </w:r>
      <w:r w:rsidR="003C68A0">
        <w:rPr>
          <w:color w:val="2E74B5" w:themeColor="accent1" w:themeShade="BF"/>
          <w:szCs w:val="24"/>
          <w:shd w:val="clear" w:color="auto" w:fill="FFFFFF"/>
        </w:rPr>
        <w:t>0000000000</w:t>
      </w:r>
      <w:r w:rsidRPr="004418ED">
        <w:rPr>
          <w:szCs w:val="24"/>
        </w:rPr>
        <w:t>, БИК</w:t>
      </w:r>
      <w:r w:rsidR="00870E2D" w:rsidRPr="004418ED">
        <w:rPr>
          <w:szCs w:val="24"/>
        </w:rPr>
        <w:t> </w:t>
      </w:r>
      <w:r w:rsidR="003C68A0">
        <w:rPr>
          <w:color w:val="2E74B5" w:themeColor="accent1" w:themeShade="BF"/>
          <w:szCs w:val="24"/>
        </w:rPr>
        <w:t>000000000</w:t>
      </w:r>
    </w:p>
    <w:p w:rsidR="00C96E29" w:rsidRPr="004418ED" w:rsidRDefault="00F56B48" w:rsidP="00F56B48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 xml:space="preserve">Телефон: </w:t>
      </w:r>
      <w:r w:rsidR="007A0422">
        <w:rPr>
          <w:i/>
          <w:szCs w:val="24"/>
        </w:rPr>
        <w:t>Номер телефона</w:t>
      </w:r>
      <w:r w:rsidRPr="004418ED">
        <w:rPr>
          <w:szCs w:val="24"/>
        </w:rPr>
        <w:t xml:space="preserve"> </w:t>
      </w:r>
    </w:p>
    <w:p w:rsidR="00C96E29" w:rsidRPr="004418ED" w:rsidRDefault="00870E2D" w:rsidP="00F56B48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>Председатель</w:t>
      </w:r>
      <w:r w:rsidR="00F56B48" w:rsidRPr="004418ED">
        <w:rPr>
          <w:i/>
          <w:szCs w:val="24"/>
        </w:rPr>
        <w:t xml:space="preserve">: </w:t>
      </w:r>
      <w:r w:rsidR="007A0422" w:rsidRPr="007A0422">
        <w:rPr>
          <w:color w:val="2E74B5" w:themeColor="accent1" w:themeShade="BF"/>
          <w:szCs w:val="24"/>
        </w:rPr>
        <w:t>Фамилия Имя Отчество</w:t>
      </w:r>
    </w:p>
    <w:p w:rsidR="00C96E29" w:rsidRPr="004418ED" w:rsidRDefault="00F56B48" w:rsidP="00F56B48">
      <w:pPr>
        <w:spacing w:after="0" w:line="240" w:lineRule="auto"/>
        <w:ind w:left="0" w:right="5392" w:firstLine="709"/>
        <w:jc w:val="left"/>
        <w:rPr>
          <w:szCs w:val="24"/>
        </w:rPr>
      </w:pPr>
      <w:r w:rsidRPr="004418ED">
        <w:rPr>
          <w:i/>
          <w:szCs w:val="24"/>
        </w:rPr>
        <w:t xml:space="preserve">Назначение платежа: </w:t>
      </w:r>
      <w:r w:rsidRPr="004418ED">
        <w:rPr>
          <w:szCs w:val="24"/>
        </w:rPr>
        <w:t>Пожертвование на уставную деятельность</w:t>
      </w:r>
      <w:r w:rsidRPr="004418ED">
        <w:rPr>
          <w:b/>
          <w:szCs w:val="24"/>
        </w:rPr>
        <w:t xml:space="preserve"> </w:t>
      </w:r>
    </w:p>
    <w:p w:rsidR="00C96E29" w:rsidRPr="004418ED" w:rsidRDefault="00F56B48" w:rsidP="00F56B48">
      <w:pPr>
        <w:spacing w:after="0" w:line="240" w:lineRule="auto"/>
        <w:ind w:left="0" w:firstLine="709"/>
        <w:rPr>
          <w:szCs w:val="24"/>
        </w:rPr>
      </w:pPr>
      <w:r w:rsidRPr="004418ED">
        <w:rPr>
          <w:szCs w:val="24"/>
        </w:rPr>
        <w:t xml:space="preserve"> </w:t>
      </w:r>
    </w:p>
    <w:sectPr w:rsidR="00C96E29" w:rsidRPr="004418ED">
      <w:pgSz w:w="11904" w:h="16838"/>
      <w:pgMar w:top="1140" w:right="841" w:bottom="1306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01D7D"/>
    <w:multiLevelType w:val="hybridMultilevel"/>
    <w:tmpl w:val="FF48F376"/>
    <w:lvl w:ilvl="0" w:tplc="AD2AC4E6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AE34CE">
      <w:start w:val="1"/>
      <w:numFmt w:val="lowerLetter"/>
      <w:lvlText w:val="%2"/>
      <w:lvlJc w:val="left"/>
      <w:pPr>
        <w:ind w:left="45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2CE822">
      <w:start w:val="1"/>
      <w:numFmt w:val="lowerRoman"/>
      <w:lvlText w:val="%3"/>
      <w:lvlJc w:val="left"/>
      <w:pPr>
        <w:ind w:left="52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A830A6">
      <w:start w:val="1"/>
      <w:numFmt w:val="decimal"/>
      <w:lvlText w:val="%4"/>
      <w:lvlJc w:val="left"/>
      <w:pPr>
        <w:ind w:left="60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D00E32">
      <w:start w:val="1"/>
      <w:numFmt w:val="lowerLetter"/>
      <w:lvlText w:val="%5"/>
      <w:lvlJc w:val="left"/>
      <w:pPr>
        <w:ind w:left="67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765262">
      <w:start w:val="1"/>
      <w:numFmt w:val="lowerRoman"/>
      <w:lvlText w:val="%6"/>
      <w:lvlJc w:val="left"/>
      <w:pPr>
        <w:ind w:left="74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86943C">
      <w:start w:val="1"/>
      <w:numFmt w:val="decimal"/>
      <w:lvlText w:val="%7"/>
      <w:lvlJc w:val="left"/>
      <w:pPr>
        <w:ind w:left="81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F25DF2">
      <w:start w:val="1"/>
      <w:numFmt w:val="lowerLetter"/>
      <w:lvlText w:val="%8"/>
      <w:lvlJc w:val="left"/>
      <w:pPr>
        <w:ind w:left="88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006498">
      <w:start w:val="1"/>
      <w:numFmt w:val="lowerRoman"/>
      <w:lvlText w:val="%9"/>
      <w:lvlJc w:val="left"/>
      <w:pPr>
        <w:ind w:left="96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8A52373"/>
    <w:multiLevelType w:val="hybridMultilevel"/>
    <w:tmpl w:val="5644FAC2"/>
    <w:lvl w:ilvl="0" w:tplc="71D467FA">
      <w:start w:val="1"/>
      <w:numFmt w:val="bullet"/>
      <w:lvlText w:val="•"/>
      <w:lvlJc w:val="left"/>
      <w:pPr>
        <w:ind w:left="12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6496B4">
      <w:start w:val="1"/>
      <w:numFmt w:val="bullet"/>
      <w:lvlText w:val="o"/>
      <w:lvlJc w:val="left"/>
      <w:pPr>
        <w:ind w:left="19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5C3772">
      <w:start w:val="1"/>
      <w:numFmt w:val="bullet"/>
      <w:lvlText w:val="▪"/>
      <w:lvlJc w:val="left"/>
      <w:pPr>
        <w:ind w:left="2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EEF668">
      <w:start w:val="1"/>
      <w:numFmt w:val="bullet"/>
      <w:lvlText w:val="•"/>
      <w:lvlJc w:val="left"/>
      <w:pPr>
        <w:ind w:left="34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1E874E">
      <w:start w:val="1"/>
      <w:numFmt w:val="bullet"/>
      <w:lvlText w:val="o"/>
      <w:lvlJc w:val="left"/>
      <w:pPr>
        <w:ind w:left="4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965214">
      <w:start w:val="1"/>
      <w:numFmt w:val="bullet"/>
      <w:lvlText w:val="▪"/>
      <w:lvlJc w:val="left"/>
      <w:pPr>
        <w:ind w:left="4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9696A0">
      <w:start w:val="1"/>
      <w:numFmt w:val="bullet"/>
      <w:lvlText w:val="•"/>
      <w:lvlJc w:val="left"/>
      <w:pPr>
        <w:ind w:left="5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A801F4">
      <w:start w:val="1"/>
      <w:numFmt w:val="bullet"/>
      <w:lvlText w:val="o"/>
      <w:lvlJc w:val="left"/>
      <w:pPr>
        <w:ind w:left="6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D874B6">
      <w:start w:val="1"/>
      <w:numFmt w:val="bullet"/>
      <w:lvlText w:val="▪"/>
      <w:lvlJc w:val="left"/>
      <w:pPr>
        <w:ind w:left="7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E3D3D2B"/>
    <w:multiLevelType w:val="hybridMultilevel"/>
    <w:tmpl w:val="92008BBC"/>
    <w:lvl w:ilvl="0" w:tplc="16121BC0">
      <w:start w:val="1"/>
      <w:numFmt w:val="bullet"/>
      <w:lvlText w:val="●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CA923E">
      <w:start w:val="1"/>
      <w:numFmt w:val="bullet"/>
      <w:lvlText w:val="o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BC0588">
      <w:start w:val="1"/>
      <w:numFmt w:val="bullet"/>
      <w:lvlText w:val="▪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9E3DC2">
      <w:start w:val="1"/>
      <w:numFmt w:val="bullet"/>
      <w:lvlText w:val="•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10234A">
      <w:start w:val="1"/>
      <w:numFmt w:val="bullet"/>
      <w:lvlText w:val="o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544772">
      <w:start w:val="1"/>
      <w:numFmt w:val="bullet"/>
      <w:lvlText w:val="▪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CAC46A">
      <w:start w:val="1"/>
      <w:numFmt w:val="bullet"/>
      <w:lvlText w:val="•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7A7236">
      <w:start w:val="1"/>
      <w:numFmt w:val="bullet"/>
      <w:lvlText w:val="o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5E4702">
      <w:start w:val="1"/>
      <w:numFmt w:val="bullet"/>
      <w:lvlText w:val="▪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E29"/>
    <w:rsid w:val="000C2650"/>
    <w:rsid w:val="003C68A0"/>
    <w:rsid w:val="004418ED"/>
    <w:rsid w:val="007A0422"/>
    <w:rsid w:val="00870E2D"/>
    <w:rsid w:val="008722D4"/>
    <w:rsid w:val="00877CF0"/>
    <w:rsid w:val="00C61D20"/>
    <w:rsid w:val="00C96E29"/>
    <w:rsid w:val="00E30582"/>
    <w:rsid w:val="00F32B93"/>
    <w:rsid w:val="00F5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3" w:line="269" w:lineRule="auto"/>
      <w:ind w:left="730" w:hanging="73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3"/>
      </w:numPr>
      <w:spacing w:after="3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character" w:styleId="a3">
    <w:name w:val="Hyperlink"/>
    <w:basedOn w:val="a0"/>
    <w:uiPriority w:val="99"/>
    <w:unhideWhenUsed/>
    <w:rsid w:val="00C61D20"/>
    <w:rPr>
      <w:color w:val="0563C1" w:themeColor="hyperlink"/>
      <w:u w:val="single"/>
    </w:rPr>
  </w:style>
  <w:style w:type="character" w:customStyle="1" w:styleId="postal-code">
    <w:name w:val="postal-code"/>
    <w:basedOn w:val="a0"/>
    <w:rsid w:val="00877CF0"/>
  </w:style>
  <w:style w:type="character" w:customStyle="1" w:styleId="country-name">
    <w:name w:val="country-name"/>
    <w:basedOn w:val="a0"/>
    <w:rsid w:val="00877CF0"/>
  </w:style>
  <w:style w:type="character" w:customStyle="1" w:styleId="region">
    <w:name w:val="region"/>
    <w:basedOn w:val="a0"/>
    <w:rsid w:val="00877CF0"/>
  </w:style>
  <w:style w:type="character" w:customStyle="1" w:styleId="locality">
    <w:name w:val="locality"/>
    <w:basedOn w:val="a0"/>
    <w:rsid w:val="00877CF0"/>
  </w:style>
  <w:style w:type="character" w:customStyle="1" w:styleId="street-address">
    <w:name w:val="street-address"/>
    <w:basedOn w:val="a0"/>
    <w:rsid w:val="00877C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3" w:line="269" w:lineRule="auto"/>
      <w:ind w:left="730" w:hanging="73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3"/>
      </w:numPr>
      <w:spacing w:after="3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character" w:styleId="a3">
    <w:name w:val="Hyperlink"/>
    <w:basedOn w:val="a0"/>
    <w:uiPriority w:val="99"/>
    <w:unhideWhenUsed/>
    <w:rsid w:val="00C61D20"/>
    <w:rPr>
      <w:color w:val="0563C1" w:themeColor="hyperlink"/>
      <w:u w:val="single"/>
    </w:rPr>
  </w:style>
  <w:style w:type="character" w:customStyle="1" w:styleId="postal-code">
    <w:name w:val="postal-code"/>
    <w:basedOn w:val="a0"/>
    <w:rsid w:val="00877CF0"/>
  </w:style>
  <w:style w:type="character" w:customStyle="1" w:styleId="country-name">
    <w:name w:val="country-name"/>
    <w:basedOn w:val="a0"/>
    <w:rsid w:val="00877CF0"/>
  </w:style>
  <w:style w:type="character" w:customStyle="1" w:styleId="region">
    <w:name w:val="region"/>
    <w:basedOn w:val="a0"/>
    <w:rsid w:val="00877CF0"/>
  </w:style>
  <w:style w:type="character" w:customStyle="1" w:styleId="locality">
    <w:name w:val="locality"/>
    <w:basedOn w:val="a0"/>
    <w:rsid w:val="00877CF0"/>
  </w:style>
  <w:style w:type="character" w:customStyle="1" w:styleId="street-address">
    <w:name w:val="street-address"/>
    <w:basedOn w:val="a0"/>
    <w:rsid w:val="0087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l-snt@y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1760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11772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Sergey Mosolov</dc:creator>
  <cp:keywords/>
  <cp:lastModifiedBy>Старший мастер</cp:lastModifiedBy>
  <cp:revision>4</cp:revision>
  <dcterms:created xsi:type="dcterms:W3CDTF">2022-04-22T16:41:00Z</dcterms:created>
  <dcterms:modified xsi:type="dcterms:W3CDTF">2025-06-04T00:38:00Z</dcterms:modified>
</cp:coreProperties>
</file>